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6A9" w:rsidRDefault="0093462E">
      <w:pPr>
        <w:rPr>
          <w:sz w:val="28"/>
          <w:szCs w:val="28"/>
        </w:rPr>
      </w:pPr>
      <w:r w:rsidRPr="0093462E">
        <w:rPr>
          <w:sz w:val="28"/>
          <w:szCs w:val="28"/>
        </w:rPr>
        <w:t xml:space="preserve">Перечень нормативно-правовых актов, принятых для целей реализации практики </w:t>
      </w:r>
    </w:p>
    <w:p w:rsidR="0093462E" w:rsidRDefault="0093462E" w:rsidP="0093462E">
      <w:pPr>
        <w:pStyle w:val="a0"/>
        <w:spacing w:line="360" w:lineRule="auto"/>
        <w:ind w:firstLine="708"/>
        <w:jc w:val="both"/>
        <w:rPr>
          <w:b w:val="0"/>
          <w:sz w:val="28"/>
          <w:szCs w:val="28"/>
        </w:rPr>
      </w:pPr>
      <w:r w:rsidRPr="0093462E">
        <w:rPr>
          <w:b w:val="0"/>
          <w:sz w:val="28"/>
          <w:szCs w:val="28"/>
        </w:rPr>
        <w:t xml:space="preserve">Для реализации практики специальных нормативных актов, принятых непосредственно для целей реализации практики, не требуется. </w:t>
      </w:r>
      <w:proofErr w:type="gramStart"/>
      <w:r>
        <w:rPr>
          <w:b w:val="0"/>
          <w:sz w:val="28"/>
          <w:szCs w:val="28"/>
        </w:rPr>
        <w:t xml:space="preserve">Вся деятельность опирается на существующую систему </w:t>
      </w:r>
      <w:r w:rsidR="0099413C">
        <w:rPr>
          <w:b w:val="0"/>
          <w:sz w:val="28"/>
          <w:szCs w:val="28"/>
        </w:rPr>
        <w:t xml:space="preserve">государственных и муниципальных </w:t>
      </w:r>
      <w:r>
        <w:rPr>
          <w:b w:val="0"/>
          <w:sz w:val="28"/>
          <w:szCs w:val="28"/>
        </w:rPr>
        <w:t xml:space="preserve">закупок товаров, работ и услуг, регулируемую </w:t>
      </w:r>
      <w:r w:rsidRPr="0093462E">
        <w:rPr>
          <w:b w:val="0"/>
          <w:sz w:val="28"/>
          <w:szCs w:val="28"/>
        </w:rPr>
        <w:t>федеральны</w:t>
      </w:r>
      <w:r>
        <w:rPr>
          <w:b w:val="0"/>
          <w:sz w:val="28"/>
          <w:szCs w:val="28"/>
        </w:rPr>
        <w:t>м</w:t>
      </w:r>
      <w:r w:rsidRPr="0093462E">
        <w:rPr>
          <w:b w:val="0"/>
          <w:sz w:val="28"/>
          <w:szCs w:val="28"/>
        </w:rPr>
        <w:t xml:space="preserve"> закон</w:t>
      </w:r>
      <w:r w:rsidR="0099413C"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м</w:t>
      </w:r>
      <w:r w:rsidRPr="0093462E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N 44-ФЗ </w:t>
      </w:r>
      <w:r w:rsidRPr="0093462E">
        <w:rPr>
          <w:b w:val="0"/>
          <w:sz w:val="28"/>
          <w:szCs w:val="28"/>
        </w:rPr>
        <w:t xml:space="preserve">"О контрактной системе в сфере закупок товаров, работ, услуг для обеспечения государственных и муниципальных нужд </w:t>
      </w:r>
      <w:r w:rsidRPr="0093462E">
        <w:rPr>
          <w:b w:val="0"/>
          <w:sz w:val="28"/>
          <w:szCs w:val="28"/>
        </w:rPr>
        <w:t>от 05.04.2013</w:t>
      </w:r>
      <w:r>
        <w:rPr>
          <w:b w:val="0"/>
          <w:sz w:val="28"/>
          <w:szCs w:val="28"/>
        </w:rPr>
        <w:t xml:space="preserve"> и федеральны</w:t>
      </w:r>
      <w:r w:rsidR="0099413C">
        <w:rPr>
          <w:b w:val="0"/>
          <w:sz w:val="28"/>
          <w:szCs w:val="28"/>
        </w:rPr>
        <w:t>м</w:t>
      </w:r>
      <w:r>
        <w:rPr>
          <w:b w:val="0"/>
          <w:sz w:val="28"/>
          <w:szCs w:val="28"/>
        </w:rPr>
        <w:t xml:space="preserve"> закон</w:t>
      </w:r>
      <w:r w:rsidR="0099413C">
        <w:rPr>
          <w:b w:val="0"/>
          <w:sz w:val="28"/>
          <w:szCs w:val="28"/>
        </w:rPr>
        <w:t>ом</w:t>
      </w:r>
      <w:r w:rsidRPr="0093462E">
        <w:rPr>
          <w:b w:val="0"/>
          <w:sz w:val="28"/>
          <w:szCs w:val="28"/>
        </w:rPr>
        <w:t xml:space="preserve"> "О контрактной системе в сфере закупок товаров, работ, услуг для обеспечения государственных и муниципальных нужд" </w:t>
      </w:r>
      <w:r w:rsidRPr="0093462E">
        <w:rPr>
          <w:b w:val="0"/>
          <w:sz w:val="28"/>
          <w:szCs w:val="28"/>
        </w:rPr>
        <w:t>от 05.04.2013 N 44-ФЗ</w:t>
      </w:r>
      <w:r>
        <w:rPr>
          <w:b w:val="0"/>
          <w:sz w:val="28"/>
          <w:szCs w:val="28"/>
        </w:rPr>
        <w:t>.</w:t>
      </w:r>
      <w:bookmarkStart w:id="0" w:name="_GoBack"/>
      <w:bookmarkEnd w:id="0"/>
      <w:proofErr w:type="gramEnd"/>
    </w:p>
    <w:p w:rsidR="0093462E" w:rsidRPr="0093462E" w:rsidRDefault="0093462E" w:rsidP="0093462E">
      <w:pPr>
        <w:pStyle w:val="a0"/>
        <w:spacing w:line="360" w:lineRule="auto"/>
        <w:ind w:firstLine="708"/>
        <w:jc w:val="both"/>
        <w:rPr>
          <w:b w:val="0"/>
          <w:sz w:val="28"/>
          <w:szCs w:val="28"/>
        </w:rPr>
      </w:pPr>
    </w:p>
    <w:sectPr w:rsidR="0093462E" w:rsidRPr="00934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10B"/>
    <w:rsid w:val="0008510B"/>
    <w:rsid w:val="008A56D0"/>
    <w:rsid w:val="0093462E"/>
    <w:rsid w:val="0099413C"/>
    <w:rsid w:val="00A9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Главы"/>
    <w:next w:val="a0"/>
    <w:qFormat/>
    <w:rsid w:val="008A56D0"/>
    <w:pPr>
      <w:jc w:val="center"/>
    </w:pPr>
    <w:rPr>
      <w:rFonts w:ascii="Times New Roman" w:hAnsi="Times New Roman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A56D0"/>
    <w:pPr>
      <w:spacing w:after="0" w:line="240" w:lineRule="auto"/>
      <w:jc w:val="center"/>
    </w:pPr>
    <w:rPr>
      <w:rFonts w:ascii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Главы"/>
    <w:next w:val="a0"/>
    <w:qFormat/>
    <w:rsid w:val="008A56D0"/>
    <w:pPr>
      <w:jc w:val="center"/>
    </w:pPr>
    <w:rPr>
      <w:rFonts w:ascii="Times New Roman" w:hAnsi="Times New Roman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A56D0"/>
    <w:pPr>
      <w:spacing w:after="0" w:line="240" w:lineRule="auto"/>
      <w:jc w:val="center"/>
    </w:pPr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Пузанова Елена Дмитриевна</dc:creator>
  <cp:keywords/>
  <dc:description/>
  <cp:lastModifiedBy>Пузанова Елена Дмитриевна</cp:lastModifiedBy>
  <cp:revision>2</cp:revision>
  <dcterms:created xsi:type="dcterms:W3CDTF">2019-04-22T11:29:00Z</dcterms:created>
  <dcterms:modified xsi:type="dcterms:W3CDTF">2019-04-22T11:43:00Z</dcterms:modified>
</cp:coreProperties>
</file>